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3C" w:rsidRDefault="005B053C" w:rsidP="005B053C">
      <w:pPr>
        <w:jc w:val="center"/>
        <w:rPr>
          <w:rFonts w:eastAsia="Calibri" w:cs="Times New Roman"/>
          <w:b/>
          <w:sz w:val="28"/>
          <w:szCs w:val="28"/>
          <w:u w:val="single"/>
        </w:rPr>
      </w:pPr>
      <w:r>
        <w:rPr>
          <w:rFonts w:eastAsia="Calibri" w:cs="Times New Roman"/>
          <w:b/>
          <w:sz w:val="28"/>
          <w:szCs w:val="28"/>
          <w:u w:val="single"/>
        </w:rPr>
        <w:t>Behavior Expectations for Montessori Grade 1C</w:t>
      </w:r>
    </w:p>
    <w:p w:rsidR="005B053C" w:rsidRDefault="005B053C" w:rsidP="005B053C">
      <w:pPr>
        <w:spacing w:after="0"/>
        <w:rPr>
          <w:rFonts w:eastAsia="Calibri" w:cs="Times New Roman"/>
          <w:sz w:val="28"/>
          <w:szCs w:val="28"/>
        </w:rPr>
      </w:pPr>
      <w:r>
        <w:rPr>
          <w:rFonts w:eastAsia="Calibri" w:cs="Times New Roman"/>
          <w:b/>
          <w:sz w:val="28"/>
          <w:szCs w:val="28"/>
          <w:u w:val="single"/>
        </w:rPr>
        <w:t>Specific Info</w:t>
      </w:r>
    </w:p>
    <w:p w:rsidR="005B053C" w:rsidRDefault="005B053C" w:rsidP="005B053C">
      <w:pPr>
        <w:spacing w:after="0"/>
        <w:rPr>
          <w:rFonts w:eastAsia="Calibri" w:cs="Times New Roman"/>
          <w:sz w:val="28"/>
          <w:szCs w:val="28"/>
        </w:rPr>
      </w:pPr>
      <w:r>
        <w:rPr>
          <w:rFonts w:eastAsia="Calibri" w:cs="Times New Roman"/>
          <w:sz w:val="28"/>
          <w:szCs w:val="28"/>
        </w:rPr>
        <w:t>This class is notorious for bathroom parties – there are no exceptions to the one boy/one girl-at-a-time rule! Also, when sending a student to take down library books/office/canteen they may go alone.</w:t>
      </w:r>
    </w:p>
    <w:p w:rsidR="005B053C" w:rsidRDefault="005B053C" w:rsidP="005B053C">
      <w:pPr>
        <w:spacing w:after="0"/>
        <w:rPr>
          <w:rFonts w:eastAsia="Calibri" w:cs="Times New Roman"/>
          <w:sz w:val="28"/>
          <w:szCs w:val="28"/>
        </w:rPr>
      </w:pPr>
      <w:r>
        <w:rPr>
          <w:rFonts w:eastAsia="Calibri" w:cs="Times New Roman"/>
          <w:sz w:val="28"/>
          <w:szCs w:val="28"/>
        </w:rPr>
        <w:t xml:space="preserve">The students tattle on </w:t>
      </w:r>
      <w:r>
        <w:rPr>
          <w:rFonts w:eastAsia="Calibri" w:cs="Times New Roman"/>
          <w:sz w:val="28"/>
          <w:szCs w:val="28"/>
        </w:rPr>
        <w:t xml:space="preserve">Student A </w:t>
      </w:r>
      <w:proofErr w:type="spellStart"/>
      <w:r>
        <w:rPr>
          <w:rFonts w:eastAsia="Calibri" w:cs="Times New Roman"/>
          <w:sz w:val="28"/>
          <w:szCs w:val="28"/>
        </w:rPr>
        <w:t>a</w:t>
      </w:r>
      <w:proofErr w:type="spellEnd"/>
      <w:r>
        <w:rPr>
          <w:rFonts w:eastAsia="Calibri" w:cs="Times New Roman"/>
          <w:sz w:val="28"/>
          <w:szCs w:val="28"/>
        </w:rPr>
        <w:t xml:space="preserve"> lot; keep in mind that he is not always purposely trying to annoy them. He says whatever is on his mind (no filter). He will readily apologize if asked. He does need many reminders to stay on task; while you are walking he will sometimes fidget, etc. If he is chatting/goofing around he gets one reminder then moves to the word wall table to do his work. </w:t>
      </w:r>
    </w:p>
    <w:p w:rsidR="005B053C" w:rsidRDefault="005B053C" w:rsidP="005B053C">
      <w:pPr>
        <w:spacing w:after="0"/>
        <w:rPr>
          <w:rFonts w:eastAsia="Calibri" w:cs="Times New Roman"/>
          <w:sz w:val="28"/>
          <w:szCs w:val="28"/>
        </w:rPr>
      </w:pPr>
      <w:r>
        <w:rPr>
          <w:rFonts w:eastAsia="Calibri" w:cs="Times New Roman"/>
          <w:sz w:val="28"/>
          <w:szCs w:val="28"/>
        </w:rPr>
        <w:t>Student B/C</w:t>
      </w:r>
      <w:r>
        <w:rPr>
          <w:rFonts w:eastAsia="Calibri" w:cs="Times New Roman"/>
          <w:sz w:val="28"/>
          <w:szCs w:val="28"/>
        </w:rPr>
        <w:t>/</w:t>
      </w:r>
      <w:r>
        <w:rPr>
          <w:rFonts w:eastAsia="Calibri" w:cs="Times New Roman"/>
          <w:sz w:val="28"/>
          <w:szCs w:val="28"/>
        </w:rPr>
        <w:t>D</w:t>
      </w:r>
      <w:r>
        <w:rPr>
          <w:rFonts w:eastAsia="Calibri" w:cs="Times New Roman"/>
          <w:sz w:val="28"/>
          <w:szCs w:val="28"/>
        </w:rPr>
        <w:t xml:space="preserve"> and </w:t>
      </w:r>
      <w:r>
        <w:rPr>
          <w:rFonts w:eastAsia="Calibri" w:cs="Times New Roman"/>
          <w:sz w:val="28"/>
          <w:szCs w:val="28"/>
        </w:rPr>
        <w:t>F</w:t>
      </w:r>
      <w:r>
        <w:rPr>
          <w:rFonts w:eastAsia="Calibri" w:cs="Times New Roman"/>
          <w:sz w:val="28"/>
          <w:szCs w:val="28"/>
        </w:rPr>
        <w:t>/</w:t>
      </w:r>
      <w:r>
        <w:rPr>
          <w:rFonts w:eastAsia="Calibri" w:cs="Times New Roman"/>
          <w:sz w:val="28"/>
          <w:szCs w:val="28"/>
        </w:rPr>
        <w:t>G</w:t>
      </w:r>
      <w:r>
        <w:rPr>
          <w:rFonts w:eastAsia="Calibri" w:cs="Times New Roman"/>
          <w:sz w:val="28"/>
          <w:szCs w:val="28"/>
        </w:rPr>
        <w:t xml:space="preserve"> should not be placed together (chatty). Keep an eye on </w:t>
      </w:r>
      <w:r>
        <w:rPr>
          <w:rFonts w:eastAsia="Calibri" w:cs="Times New Roman"/>
          <w:sz w:val="28"/>
          <w:szCs w:val="28"/>
        </w:rPr>
        <w:t>G</w:t>
      </w:r>
      <w:r>
        <w:rPr>
          <w:rFonts w:eastAsia="Calibri" w:cs="Times New Roman"/>
          <w:sz w:val="28"/>
          <w:szCs w:val="28"/>
        </w:rPr>
        <w:t xml:space="preserve"> especially, as she often tries to break the rules (walking around to visit, leaving without permission, </w:t>
      </w:r>
      <w:proofErr w:type="spellStart"/>
      <w:r>
        <w:rPr>
          <w:rFonts w:eastAsia="Calibri" w:cs="Times New Roman"/>
          <w:sz w:val="28"/>
          <w:szCs w:val="28"/>
        </w:rPr>
        <w:t>etc</w:t>
      </w:r>
      <w:proofErr w:type="spellEnd"/>
      <w:r>
        <w:rPr>
          <w:rFonts w:eastAsia="Calibri" w:cs="Times New Roman"/>
          <w:sz w:val="28"/>
          <w:szCs w:val="28"/>
        </w:rPr>
        <w:t xml:space="preserve">). </w:t>
      </w:r>
    </w:p>
    <w:p w:rsidR="005B053C" w:rsidRDefault="005B053C" w:rsidP="005B053C">
      <w:pPr>
        <w:spacing w:after="0"/>
        <w:rPr>
          <w:rFonts w:eastAsia="Calibri" w:cs="Times New Roman"/>
          <w:sz w:val="28"/>
          <w:szCs w:val="28"/>
        </w:rPr>
      </w:pPr>
      <w:r>
        <w:rPr>
          <w:rFonts w:eastAsia="Calibri" w:cs="Times New Roman"/>
          <w:sz w:val="28"/>
          <w:szCs w:val="28"/>
        </w:rPr>
        <w:t xml:space="preserve">Watch </w:t>
      </w:r>
      <w:r>
        <w:rPr>
          <w:rFonts w:eastAsia="Calibri" w:cs="Times New Roman"/>
          <w:sz w:val="28"/>
          <w:szCs w:val="28"/>
        </w:rPr>
        <w:t>Student H, I</w:t>
      </w:r>
      <w:r>
        <w:rPr>
          <w:rFonts w:eastAsia="Calibri" w:cs="Times New Roman"/>
          <w:sz w:val="28"/>
          <w:szCs w:val="28"/>
        </w:rPr>
        <w:t xml:space="preserve">, and </w:t>
      </w:r>
      <w:r>
        <w:rPr>
          <w:rFonts w:eastAsia="Calibri" w:cs="Times New Roman"/>
          <w:sz w:val="28"/>
          <w:szCs w:val="28"/>
        </w:rPr>
        <w:t>J</w:t>
      </w:r>
      <w:r>
        <w:rPr>
          <w:rFonts w:eastAsia="Calibri" w:cs="Times New Roman"/>
          <w:sz w:val="28"/>
          <w:szCs w:val="28"/>
        </w:rPr>
        <w:t>, as they will just stop working when they are confused.</w:t>
      </w:r>
    </w:p>
    <w:p w:rsidR="005B053C" w:rsidRDefault="005B053C" w:rsidP="005B053C">
      <w:pPr>
        <w:spacing w:after="0"/>
        <w:rPr>
          <w:rFonts w:eastAsia="Calibri" w:cs="Times New Roman"/>
          <w:sz w:val="28"/>
          <w:szCs w:val="28"/>
        </w:rPr>
      </w:pPr>
    </w:p>
    <w:p w:rsidR="005B053C" w:rsidRDefault="005B053C" w:rsidP="005B053C">
      <w:pPr>
        <w:spacing w:after="0"/>
        <w:rPr>
          <w:rFonts w:eastAsia="Calibri" w:cs="Times New Roman"/>
          <w:b/>
          <w:sz w:val="28"/>
          <w:szCs w:val="28"/>
          <w:u w:val="single"/>
        </w:rPr>
      </w:pPr>
      <w:r>
        <w:rPr>
          <w:rFonts w:eastAsia="Calibri" w:cs="Times New Roman"/>
          <w:b/>
          <w:sz w:val="28"/>
          <w:szCs w:val="28"/>
          <w:u w:val="single"/>
        </w:rPr>
        <w:t>Routines and Behavior Expectations</w:t>
      </w:r>
    </w:p>
    <w:p w:rsidR="005B053C" w:rsidRDefault="005B053C" w:rsidP="005B053C">
      <w:pPr>
        <w:rPr>
          <w:rFonts w:eastAsia="Calibri" w:cs="Times New Roman"/>
          <w:sz w:val="28"/>
          <w:szCs w:val="28"/>
        </w:rPr>
      </w:pPr>
      <w:r>
        <w:rPr>
          <w:rFonts w:eastAsia="Calibri" w:cs="Times New Roman"/>
          <w:sz w:val="28"/>
          <w:szCs w:val="28"/>
        </w:rPr>
        <w:t xml:space="preserve">Lunch: Students do lunch prayer on the mat sitting in their regular spots. After prayer, they may get their lunch kits. They are to stay seated (except to throw out garbage/clean their desk) until the lunch bell rings, at which point they all take </w:t>
      </w:r>
      <w:proofErr w:type="gramStart"/>
      <w:r>
        <w:rPr>
          <w:rFonts w:eastAsia="Calibri" w:cs="Times New Roman"/>
          <w:sz w:val="28"/>
          <w:szCs w:val="28"/>
        </w:rPr>
        <w:t>their</w:t>
      </w:r>
      <w:proofErr w:type="gramEnd"/>
      <w:r>
        <w:rPr>
          <w:rFonts w:eastAsia="Calibri" w:cs="Times New Roman"/>
          <w:sz w:val="28"/>
          <w:szCs w:val="28"/>
        </w:rPr>
        <w:t xml:space="preserve"> lunch kits out and go for recess. They may watch Tumble Books on the </w:t>
      </w:r>
      <w:proofErr w:type="spellStart"/>
      <w:r>
        <w:rPr>
          <w:rFonts w:eastAsia="Calibri" w:cs="Times New Roman"/>
          <w:sz w:val="28"/>
          <w:szCs w:val="28"/>
        </w:rPr>
        <w:t>Smartboard</w:t>
      </w:r>
      <w:proofErr w:type="spellEnd"/>
      <w:r>
        <w:rPr>
          <w:rFonts w:eastAsia="Calibri" w:cs="Times New Roman"/>
          <w:sz w:val="28"/>
          <w:szCs w:val="28"/>
        </w:rPr>
        <w:t xml:space="preserve"> at this time.</w:t>
      </w:r>
    </w:p>
    <w:p w:rsidR="005B053C" w:rsidRDefault="005B053C" w:rsidP="005B053C">
      <w:pPr>
        <w:rPr>
          <w:rFonts w:eastAsia="Calibri" w:cs="Times New Roman"/>
          <w:sz w:val="28"/>
          <w:szCs w:val="28"/>
        </w:rPr>
      </w:pPr>
      <w:r>
        <w:rPr>
          <w:rFonts w:eastAsia="Calibri" w:cs="Times New Roman"/>
          <w:sz w:val="28"/>
          <w:szCs w:val="28"/>
        </w:rPr>
        <w:t>Whole group: To get their attention, say “class, class!” to which they respond “yes, yes!” This works the best. Clapping a rhythm works as well if they get noisy.</w:t>
      </w:r>
      <w:r>
        <w:rPr>
          <w:rFonts w:eastAsia="Calibri" w:cs="Times New Roman"/>
          <w:sz w:val="28"/>
          <w:szCs w:val="28"/>
        </w:rPr>
        <w:t xml:space="preserve"> You can switch it up by saying “classy class </w:t>
      </w:r>
      <w:proofErr w:type="spellStart"/>
      <w:r>
        <w:rPr>
          <w:rFonts w:eastAsia="Calibri" w:cs="Times New Roman"/>
          <w:sz w:val="28"/>
          <w:szCs w:val="28"/>
        </w:rPr>
        <w:t>class</w:t>
      </w:r>
      <w:proofErr w:type="spellEnd"/>
      <w:r>
        <w:rPr>
          <w:rFonts w:eastAsia="Calibri" w:cs="Times New Roman"/>
          <w:sz w:val="28"/>
          <w:szCs w:val="28"/>
        </w:rPr>
        <w:t xml:space="preserve">” (to which they respond “yes-y, yes, </w:t>
      </w:r>
      <w:proofErr w:type="gramStart"/>
      <w:r>
        <w:rPr>
          <w:rFonts w:eastAsia="Calibri" w:cs="Times New Roman"/>
          <w:sz w:val="28"/>
          <w:szCs w:val="28"/>
        </w:rPr>
        <w:t>yes</w:t>
      </w:r>
      <w:proofErr w:type="gramEnd"/>
      <w:r>
        <w:rPr>
          <w:rFonts w:eastAsia="Calibri" w:cs="Times New Roman"/>
          <w:sz w:val="28"/>
          <w:szCs w:val="28"/>
        </w:rPr>
        <w:t>), etc.</w:t>
      </w:r>
    </w:p>
    <w:p w:rsidR="005B053C" w:rsidRDefault="005B053C" w:rsidP="005B053C">
      <w:pPr>
        <w:rPr>
          <w:rFonts w:eastAsia="Calibri" w:cs="Times New Roman"/>
          <w:sz w:val="28"/>
          <w:szCs w:val="28"/>
        </w:rPr>
      </w:pPr>
      <w:r>
        <w:rPr>
          <w:rFonts w:eastAsia="Calibri" w:cs="Times New Roman"/>
          <w:sz w:val="28"/>
          <w:szCs w:val="28"/>
        </w:rPr>
        <w:t xml:space="preserve">Mat: When on the mat, the students are to be in their own spots. (Two maps are hanging on the wall. The one labeled “mat map” is for read aloud, etc. The one labeled “mat map for presentations” is for Montessori presentations/anything where it is more practical to be in a circle.) If they chat while you are teaching, they get one reminder then are moved to a chair. Be strict about them raising their hand to talk during a lesson. </w:t>
      </w:r>
    </w:p>
    <w:p w:rsidR="005B053C" w:rsidRDefault="005B053C" w:rsidP="005B053C">
      <w:pPr>
        <w:rPr>
          <w:rFonts w:eastAsia="Calibri" w:cs="Times New Roman"/>
          <w:sz w:val="28"/>
          <w:szCs w:val="28"/>
        </w:rPr>
      </w:pPr>
      <w:r>
        <w:rPr>
          <w:rFonts w:eastAsia="Calibri" w:cs="Times New Roman"/>
          <w:sz w:val="28"/>
          <w:szCs w:val="28"/>
        </w:rPr>
        <w:lastRenderedPageBreak/>
        <w:t xml:space="preserve">Talking: Be strict about them raising their hand during a lesson; if someone calls out, have them raise their hand and restart. That </w:t>
      </w:r>
      <w:proofErr w:type="gramStart"/>
      <w:r>
        <w:rPr>
          <w:rFonts w:eastAsia="Calibri" w:cs="Times New Roman"/>
          <w:sz w:val="28"/>
          <w:szCs w:val="28"/>
        </w:rPr>
        <w:t>said,</w:t>
      </w:r>
      <w:proofErr w:type="gramEnd"/>
      <w:r>
        <w:rPr>
          <w:rFonts w:eastAsia="Calibri" w:cs="Times New Roman"/>
          <w:sz w:val="28"/>
          <w:szCs w:val="28"/>
        </w:rPr>
        <w:t xml:space="preserve"> welcome their input in a lesson. I let them table talk during snack/lunch/art. Otherwise, they get one reminder to stop chatting and then are moved to a small table (word wall table or guided reading table). If they have an individual desk that can be moved, move </w:t>
      </w:r>
      <w:r w:rsidRPr="005B053C">
        <w:rPr>
          <w:rFonts w:eastAsia="Calibri" w:cs="Times New Roman"/>
          <w:sz w:val="28"/>
          <w:szCs w:val="28"/>
        </w:rPr>
        <w:t xml:space="preserve">that desk away from the group until their work is complete. </w:t>
      </w:r>
      <w:proofErr w:type="gramStart"/>
      <w:r w:rsidRPr="005B053C">
        <w:rPr>
          <w:rFonts w:eastAsia="Calibri" w:cs="Times New Roman"/>
          <w:sz w:val="28"/>
          <w:szCs w:val="28"/>
        </w:rPr>
        <w:t xml:space="preserve">Stress that they are </w:t>
      </w:r>
      <w:r w:rsidRPr="005B053C">
        <w:rPr>
          <w:rFonts w:eastAsia="Calibri" w:cs="Times New Roman"/>
          <w:b/>
          <w:sz w:val="28"/>
          <w:szCs w:val="28"/>
        </w:rPr>
        <w:t>not</w:t>
      </w:r>
      <w:r>
        <w:rPr>
          <w:rFonts w:eastAsia="Calibri" w:cs="Times New Roman"/>
          <w:sz w:val="28"/>
          <w:szCs w:val="28"/>
        </w:rPr>
        <w:t xml:space="preserve"> in trouble; they simply have to get their work done and respect their friends’ time to get their work done as well.</w:t>
      </w:r>
      <w:proofErr w:type="gramEnd"/>
    </w:p>
    <w:p w:rsidR="005B053C" w:rsidRDefault="005B053C" w:rsidP="005B053C">
      <w:pPr>
        <w:rPr>
          <w:rFonts w:eastAsia="Calibri" w:cs="Times New Roman"/>
          <w:sz w:val="28"/>
          <w:szCs w:val="28"/>
        </w:rPr>
      </w:pPr>
      <w:r>
        <w:rPr>
          <w:rFonts w:eastAsia="Calibri" w:cs="Times New Roman"/>
          <w:sz w:val="28"/>
          <w:szCs w:val="28"/>
        </w:rPr>
        <w:t xml:space="preserve">Hallway: They </w:t>
      </w:r>
      <w:r w:rsidR="0022528B">
        <w:rPr>
          <w:rFonts w:eastAsia="Calibri" w:cs="Times New Roman"/>
          <w:sz w:val="28"/>
          <w:szCs w:val="28"/>
        </w:rPr>
        <w:t>are pretty good about walking</w:t>
      </w:r>
      <w:r>
        <w:rPr>
          <w:rFonts w:eastAsia="Calibri" w:cs="Times New Roman"/>
          <w:sz w:val="28"/>
          <w:szCs w:val="28"/>
        </w:rPr>
        <w:t xml:space="preserve"> in the hallway; if someone runs they get a “speeding ticket” (they stand by the wall near a clock for two minutes). They walk with their hands behind their back. When lining up in the classroom, the line leader goes on the green tape near the door. </w:t>
      </w:r>
      <w:r>
        <w:rPr>
          <w:rFonts w:eastAsia="Calibri" w:cs="Times New Roman"/>
          <w:sz w:val="28"/>
          <w:szCs w:val="28"/>
        </w:rPr>
        <w:t>They line up alphabetically; there are visuals to where they should be on the wall of the classroom</w:t>
      </w:r>
      <w:r w:rsidR="001830D4">
        <w:rPr>
          <w:rFonts w:eastAsia="Calibri" w:cs="Times New Roman"/>
          <w:sz w:val="28"/>
          <w:szCs w:val="28"/>
        </w:rPr>
        <w:t xml:space="preserve"> in case someone is confused</w:t>
      </w:r>
      <w:r>
        <w:rPr>
          <w:rFonts w:eastAsia="Calibri" w:cs="Times New Roman"/>
          <w:sz w:val="28"/>
          <w:szCs w:val="28"/>
        </w:rPr>
        <w:t>. (The only ones who switch are line leader and caboose</w:t>
      </w:r>
      <w:r w:rsidR="001830D4">
        <w:rPr>
          <w:rFonts w:eastAsia="Calibri" w:cs="Times New Roman"/>
          <w:sz w:val="28"/>
          <w:szCs w:val="28"/>
        </w:rPr>
        <w:t xml:space="preserve"> – it is a smooth system now</w:t>
      </w:r>
      <w:bookmarkStart w:id="0" w:name="_GoBack"/>
      <w:bookmarkEnd w:id="0"/>
      <w:r>
        <w:rPr>
          <w:rFonts w:eastAsia="Calibri" w:cs="Times New Roman"/>
          <w:sz w:val="28"/>
          <w:szCs w:val="28"/>
        </w:rPr>
        <w:t>.)</w:t>
      </w:r>
    </w:p>
    <w:p w:rsidR="005B053C" w:rsidRDefault="005B053C" w:rsidP="005B053C">
      <w:pPr>
        <w:rPr>
          <w:rFonts w:eastAsia="Calibri" w:cs="Times New Roman"/>
          <w:sz w:val="28"/>
          <w:szCs w:val="28"/>
        </w:rPr>
      </w:pPr>
      <w:r>
        <w:rPr>
          <w:rFonts w:eastAsia="Calibri" w:cs="Times New Roman"/>
          <w:sz w:val="28"/>
          <w:szCs w:val="28"/>
        </w:rPr>
        <w:t>Gym: Students will go straight to the center circle and sit down. During class, two whistles mean “stop and drop” and one whistle means “go”. If someone is too hyper/rough, they get one warning then sit on the bench for a minute. They line up on the thick black line near the doors. They have the option to have water at the fountain after gym.</w:t>
      </w:r>
      <w:r>
        <w:rPr>
          <w:rFonts w:eastAsia="Calibri" w:cs="Times New Roman"/>
          <w:sz w:val="28"/>
          <w:szCs w:val="28"/>
        </w:rPr>
        <w:t xml:space="preserve"> The caboose stands near the water fountain and counts as they drink (one one-thousand, two one-thousand, three one-thousand, </w:t>
      </w:r>
      <w:proofErr w:type="gramStart"/>
      <w:r>
        <w:rPr>
          <w:rFonts w:eastAsia="Calibri" w:cs="Times New Roman"/>
          <w:sz w:val="28"/>
          <w:szCs w:val="28"/>
        </w:rPr>
        <w:t>stop</w:t>
      </w:r>
      <w:proofErr w:type="gramEnd"/>
      <w:r>
        <w:rPr>
          <w:rFonts w:eastAsia="Calibri" w:cs="Times New Roman"/>
          <w:sz w:val="28"/>
          <w:szCs w:val="28"/>
        </w:rPr>
        <w:t>!). My class lines up where the lines “cross” on the floor near the gym equipment doors.</w:t>
      </w:r>
    </w:p>
    <w:p w:rsidR="005B053C" w:rsidRDefault="005B053C" w:rsidP="005B053C">
      <w:pPr>
        <w:rPr>
          <w:rFonts w:eastAsia="Calibri" w:cs="Times New Roman"/>
          <w:sz w:val="28"/>
          <w:szCs w:val="28"/>
        </w:rPr>
      </w:pPr>
      <w:r>
        <w:rPr>
          <w:rFonts w:eastAsia="Calibri" w:cs="Times New Roman"/>
          <w:sz w:val="28"/>
          <w:szCs w:val="28"/>
        </w:rPr>
        <w:t>Bathroom: Students will ask for permission to go to the bathroom; I only let one boy/one girl out at a time. Remind them to use the bathroom at recess! They may have water from their water bottles during the day, but may not use the fountain until after gym/lunch/recess/your discretion.</w:t>
      </w:r>
    </w:p>
    <w:p w:rsidR="005B053C" w:rsidRDefault="005B053C" w:rsidP="005B053C">
      <w:pPr>
        <w:rPr>
          <w:sz w:val="28"/>
          <w:szCs w:val="28"/>
        </w:rPr>
      </w:pPr>
      <w:r>
        <w:rPr>
          <w:rFonts w:eastAsia="Calibri" w:cs="Times New Roman"/>
          <w:sz w:val="28"/>
          <w:szCs w:val="28"/>
        </w:rPr>
        <w:t xml:space="preserve">Major behavior issues: If a student is repeatedly misbehaving, they stay in for 2 minutes before going to recess. If they are defiant/violent, call the office; Mr. </w:t>
      </w:r>
      <w:proofErr w:type="spellStart"/>
      <w:r>
        <w:rPr>
          <w:rFonts w:eastAsia="Calibri" w:cs="Times New Roman"/>
          <w:sz w:val="28"/>
          <w:szCs w:val="28"/>
        </w:rPr>
        <w:t>Lauck</w:t>
      </w:r>
      <w:proofErr w:type="spellEnd"/>
      <w:r>
        <w:rPr>
          <w:rFonts w:eastAsia="Calibri" w:cs="Times New Roman"/>
          <w:sz w:val="28"/>
          <w:szCs w:val="28"/>
        </w:rPr>
        <w:t xml:space="preserve"> prefers to come to them. I have included school-wide rules with this package.</w:t>
      </w:r>
    </w:p>
    <w:p w:rsidR="007B2A31" w:rsidRDefault="007B2A31"/>
    <w:sectPr w:rsidR="007B2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3C"/>
    <w:rsid w:val="001830D4"/>
    <w:rsid w:val="0022528B"/>
    <w:rsid w:val="005B053C"/>
    <w:rsid w:val="006B4102"/>
    <w:rsid w:val="007B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C489B632</Template>
  <TotalTime>8</TotalTime>
  <Pages>3</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2014-04-22T22:01:00Z</dcterms:created>
  <dcterms:modified xsi:type="dcterms:W3CDTF">2014-04-22T22:09:00Z</dcterms:modified>
</cp:coreProperties>
</file>